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</w:pPr>
      <w:r>
        <mc:AlternateContent>
          <mc:Choice Requires="wps">
            <w:drawing>
              <wp:anchor distT="45720" distB="45720" distL="114300" distR="114300" simplePos="0" relativeHeight="251665408" behindDoc="1" locked="0" layoutInCell="1" allowOverlap="1">
                <wp:simplePos x="0" y="0"/>
                <wp:positionH relativeFrom="margin">
                  <wp:posOffset>1253490</wp:posOffset>
                </wp:positionH>
                <wp:positionV relativeFrom="paragraph">
                  <wp:posOffset>262890</wp:posOffset>
                </wp:positionV>
                <wp:extent cx="4229100" cy="1404620"/>
                <wp:effectExtent l="0" t="0" r="0" b="2540"/>
                <wp:wrapNone/>
                <wp:docPr id="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48"/>
                                <w:szCs w:val="48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color w:val="FFFFFF" w:themeColor="background1"/>
                                <w:sz w:val="48"/>
                                <w:szCs w:val="48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ctivity calendar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98.7pt;margin-top:20.7pt;height:110.6pt;width:333pt;mso-position-horizontal-relative:margin;z-index:-251651072;mso-width-relative:page;mso-height-relative:margin;mso-height-percent:200;" filled="f" stroked="f" coordsize="21600,21600" o:gfxdata="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CmPUA2AAAAAoBAAAPAAAAAAAAAAEAIAAAACIAAABkcnMvZG93bnJldi54&#10;bWxQSwECFAAUAAAACACHTuJAA4ZYW/oBAADbAwAADgAAAAAAAAABACAAAAAn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48"/>
                          <w:szCs w:val="48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</w:t>
                      </w:r>
                      <w:r>
                        <w:rPr>
                          <w:rFonts w:hint="default" w:ascii="Times New Roman" w:hAnsi="Times New Roman" w:cs="Times New Roman"/>
                          <w:color w:val="FFFFFF" w:themeColor="background1"/>
                          <w:sz w:val="48"/>
                          <w:szCs w:val="48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ctivity calendar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page">
                  <wp:posOffset>6111875</wp:posOffset>
                </wp:positionH>
                <wp:positionV relativeFrom="paragraph">
                  <wp:posOffset>734695</wp:posOffset>
                </wp:positionV>
                <wp:extent cx="2757805" cy="14046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780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481.25pt;margin-top:57.85pt;height:110.6pt;width:217.15pt;mso-position-horizontal-relative:page;z-index:-251653120;mso-width-relative:page;mso-height-relative:margin;mso-height-percent:200;" filled="f" stroked="f" coordsize="21600,21600" o:gfxdata="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CCfzHbZAAAADAEAAA8AAAAAAAAAAQAgAAAAIgAAAGRycy9kb3ducmV2&#10;LnhtbFBLAQIUABQAAAAIAIdO4kB8gSvq+wEAANsDAAAOAAAAAAAAAAEAIAAAACgBAABkcnMvZTJv&#10;RG9jLnhtbFBLBQYAAAAABgAGAFkBAACV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2021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margin">
                  <wp:posOffset>22225</wp:posOffset>
                </wp:positionH>
                <wp:positionV relativeFrom="paragraph">
                  <wp:posOffset>739775</wp:posOffset>
                </wp:positionV>
                <wp:extent cx="2360930" cy="1404620"/>
                <wp:effectExtent l="0" t="0" r="0" b="63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JUNE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.75pt;margin-top:58.25pt;height:110.6pt;width:185.9pt;mso-position-horizontal-relative:margin;z-index:-251657216;mso-width-relative:margin;mso-height-relative:margin;mso-width-percent:400;mso-height-percent:200;" filled="f" stroked="f" coordsize="21600,21600" o:gfxdata="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dDq2B1gAAAAkBAAAPAAAAAAAAAAEAIAAAACIAAABkcnMvZG93bnJldi54&#10;bWxQSwECFAAUAAAACACHTuJAWCMhDPwBAADdAwAADgAAAAAAAAABACAAAAAl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FFFF" w:themeColor="background1"/>
                          <w:sz w:val="72"/>
                          <w:szCs w:val="72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JUNE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-989330</wp:posOffset>
                </wp:positionV>
                <wp:extent cx="8554085" cy="1103439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54085" cy="11034139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77.9pt;height:868.85pt;width:673.55pt;mso-position-horizontal:center;mso-position-horizontal-relative:margin;z-index:-251658240;v-text-anchor:middle;mso-width-relative:page;mso-height-relative:page;" fillcolor="#337D8F [3205]" filled="t" stroked="f" coordsize="21600,21600" o:gfxdata="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xZF7J2gAAAAsBAAAPAAAAAAAA&#10;AAEAIAAAACIAAABkcnMvZG93bnJldi54bWxQSwECFAAUAAAACACHTuJAcAMjYEkCAACCBAAADgAA&#10;AAAAAAABACAAAAApAQAAZHJzL2Uyb0RvYy54bWxQSwUGAAAAAAYABgBZAQAA5A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7"/>
        <w:tblW w:w="4986" w:type="pct"/>
        <w:tblInd w:w="0" w:type="dxa"/>
        <w:tblLayout w:type="fixed"/>
        <w:tblCellMar>
          <w:top w:w="43" w:type="dxa"/>
          <w:left w:w="0" w:type="dxa"/>
          <w:bottom w:w="115" w:type="dxa"/>
          <w:right w:w="187" w:type="dxa"/>
        </w:tblCellMar>
      </w:tblPr>
      <w:tblGrid>
        <w:gridCol w:w="1556"/>
        <w:gridCol w:w="1556"/>
        <w:gridCol w:w="1557"/>
        <w:gridCol w:w="1559"/>
        <w:gridCol w:w="1557"/>
        <w:gridCol w:w="1557"/>
        <w:gridCol w:w="1559"/>
      </w:tblGrid>
      <w:tr>
        <w:tc>
          <w:tcPr>
            <w:tcW w:w="714" w:type="pct"/>
            <w:tcBorders>
              <w:top w:val="nil"/>
              <w:left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FFFFFF" w:themeFill="background1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Sun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FFFFFF" w:themeFill="background1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mon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FFFFFF" w:themeFill="background1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tue</w:t>
            </w:r>
          </w:p>
        </w:tc>
        <w:tc>
          <w:tcPr>
            <w:tcW w:w="715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FFFFFF" w:themeFill="background1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wed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FFFFFF" w:themeFill="background1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thu</w:t>
            </w:r>
          </w:p>
        </w:tc>
        <w:tc>
          <w:tcPr>
            <w:tcW w:w="714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FFFFFF" w:themeFill="background1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fri</w:t>
            </w:r>
          </w:p>
        </w:tc>
        <w:tc>
          <w:tcPr>
            <w:tcW w:w="715" w:type="pct"/>
            <w:tcBorders>
              <w:top w:val="nil"/>
              <w:bottom w:val="single" w:color="232F34" w:themeColor="text2" w:sz="48" w:space="0"/>
              <w:right w:val="nil"/>
              <w:insideH w:val="single" w:sz="48" w:space="0"/>
              <w:insideV w:val="nil"/>
              <w:tl2br w:val="nil"/>
              <w:tr2bl w:val="nil"/>
            </w:tcBorders>
            <w:shd w:val="clear" w:color="auto" w:fill="FFFFFF" w:themeFill="background1"/>
          </w:tcPr>
          <w:p>
            <w:pPr>
              <w:pStyle w:val="21"/>
              <w:rPr>
                <w:b w:val="0"/>
                <w:bCs/>
                <w:i w:val="0"/>
                <w:color w:val="7A435C" w:themeColor="accent6" w:themeShade="BF"/>
              </w:rPr>
            </w:pPr>
            <w:r>
              <w:rPr>
                <w:b w:val="0"/>
                <w:bCs/>
                <w:i w:val="0"/>
                <w:color w:val="7A435C" w:themeColor="accent6" w:themeShade="BF"/>
              </w:rPr>
              <w:t>sat</w:t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MonthStart \@ dddd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Monday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“Sunday" 1 ""\# 0#</w:instrTex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“Monday"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=A2 </w:instrText>
            </w:r>
            <w:r>
              <w:fldChar w:fldCharType="separate"/>
            </w:r>
            <w:r>
              <w:instrText xml:space="preserve">0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=A2+1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01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“Tuesday" 01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=B2 </w:instrText>
            </w:r>
            <w:r>
              <w:fldChar w:fldCharType="separate"/>
            </w:r>
            <w:r>
              <w:instrText xml:space="preserve">1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=B2+1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02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“Wednesday"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=C2 </w:instrText>
            </w:r>
            <w:r>
              <w:fldChar w:fldCharType="separate"/>
            </w:r>
            <w:r>
              <w:instrText xml:space="preserve">2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=C2+1 </w:instrText>
            </w:r>
            <w:r>
              <w:fldChar w:fldCharType="separate"/>
            </w:r>
            <w:r>
              <w:instrText xml:space="preserve">3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3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03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= “Thursday"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=D2 </w:instrText>
            </w:r>
            <w:r>
              <w:fldChar w:fldCharType="separate"/>
            </w:r>
            <w:r>
              <w:instrText xml:space="preserve">3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=D2+1 </w:instrText>
            </w:r>
            <w:r>
              <w:fldChar w:fldCharType="separate"/>
            </w:r>
            <w:r>
              <w:instrText xml:space="preserve">4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4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04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DocVariable MonthStart \@ dddd </w:instrText>
            </w:r>
            <w:r>
              <w:fldChar w:fldCharType="separate"/>
            </w:r>
            <w:r>
              <w:instrText xml:space="preserve">Monday</w:instrText>
            </w:r>
            <w:r>
              <w:fldChar w:fldCharType="end"/>
            </w:r>
            <w:r>
              <w:instrText xml:space="preserve"> = “Friday" 1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=E2 </w:instrText>
            </w:r>
            <w:r>
              <w:fldChar w:fldCharType="separate"/>
            </w:r>
            <w:r>
              <w:instrText xml:space="preserve">4</w:instrText>
            </w:r>
            <w:r>
              <w:fldChar w:fldCharType="end"/>
            </w:r>
            <w:r>
              <w:instrText xml:space="preserve"> &lt;&gt; 0 </w:instrText>
            </w:r>
            <w:r>
              <w:fldChar w:fldCharType="begin"/>
            </w:r>
            <w:r>
              <w:instrText xml:space="preserve"> =E2+1 </w:instrText>
            </w:r>
            <w:r>
              <w:fldChar w:fldCharType="separate"/>
            </w:r>
            <w:r>
              <w:instrText xml:space="preserve">5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5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05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MonthStart \@ dddd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Monday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“Saturday" 1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=F2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5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&lt;&gt; 0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=F2+1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6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6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06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=G2+1\#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07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=A4+1 \# 0#</w:instrText>
            </w:r>
            <w:r>
              <w:fldChar w:fldCharType="separate"/>
            </w:r>
            <w:r>
              <w:t>08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=B4+1\# 0# </w:instrText>
            </w:r>
            <w:r>
              <w:fldChar w:fldCharType="separate"/>
            </w:r>
            <w:r>
              <w:t>09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=C4+1 \# 0#</w:instrText>
            </w:r>
            <w:r>
              <w:fldChar w:fldCharType="separate"/>
            </w:r>
            <w:r>
              <w:t>10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=D4+1 \# 0#</w:instrText>
            </w:r>
            <w:r>
              <w:fldChar w:fldCharType="separate"/>
            </w:r>
            <w:r>
              <w:t>11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=E4+1\# 0# </w:instrText>
            </w:r>
            <w:r>
              <w:fldChar w:fldCharType="separate"/>
            </w:r>
            <w:r>
              <w:t>12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=F4+1\#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13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=G4+1\#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14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=A6+1\# 0# </w:instrText>
            </w:r>
            <w:r>
              <w:fldChar w:fldCharType="separate"/>
            </w:r>
            <w:r>
              <w:t>15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=B6+1\# 0# </w:instrText>
            </w:r>
            <w:r>
              <w:fldChar w:fldCharType="separate"/>
            </w:r>
            <w:r>
              <w:t>16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=C6+1\# 0# </w:instrText>
            </w:r>
            <w:r>
              <w:fldChar w:fldCharType="separate"/>
            </w:r>
            <w:r>
              <w:t>17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=D6+1 \# 0#</w:instrText>
            </w:r>
            <w:r>
              <w:fldChar w:fldCharType="separate"/>
            </w:r>
            <w:r>
              <w:t>18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=E6+1\# 0# </w:instrText>
            </w:r>
            <w:r>
              <w:fldChar w:fldCharType="separate"/>
            </w:r>
            <w:r>
              <w:t>19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=F6+1\#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20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=G6+1\#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21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=A8+1\# 0# </w:instrText>
            </w:r>
            <w:r>
              <w:fldChar w:fldCharType="separate"/>
            </w:r>
            <w:r>
              <w:t>22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=B8+1\# 0# </w:instrText>
            </w:r>
            <w:r>
              <w:fldChar w:fldCharType="separate"/>
            </w:r>
            <w:r>
              <w:t>23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=C8+1\# 0# </w:instrText>
            </w:r>
            <w:r>
              <w:fldChar w:fldCharType="separate"/>
            </w:r>
            <w:r>
              <w:t>24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=D8+1\# 0# </w:instrText>
            </w:r>
            <w:r>
              <w:fldChar w:fldCharType="separate"/>
            </w:r>
            <w:r>
              <w:t>25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 =E8+1\# 0# </w:instrText>
            </w:r>
            <w:r>
              <w:fldChar w:fldCharType="separate"/>
            </w:r>
            <w:r>
              <w:t>26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=F8+1\# 0#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27</w: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=G8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27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0,""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=G8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27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&lt;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MonthEnd \@ 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=G8+1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28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28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t>28</w: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=A10</w:instrText>
            </w:r>
            <w:r>
              <w:fldChar w:fldCharType="separate"/>
            </w:r>
            <w:r>
              <w:instrText xml:space="preserve">28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=A10 </w:instrText>
            </w:r>
            <w:r>
              <w:fldChar w:fldCharType="separate"/>
            </w:r>
            <w:r>
              <w:instrText xml:space="preserve">28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=A10+1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29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=B10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=B10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=B10+1 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30</w: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=C10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=C10 </w:instrText>
            </w:r>
            <w:r>
              <w:fldChar w:fldCharType="separate"/>
            </w:r>
            <w:r>
              <w:instrText xml:space="preserve">30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=C10+1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separate"/>
            </w:r>
            <w:r>
              <w:t>31</w: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=D10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=D10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=D10+1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=E10</w:instrText>
            </w:r>
            <w:r>
              <w:fldChar w:fldCharType="separate"/>
            </w:r>
            <w:r>
              <w:instrText xml:space="preserve"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=E10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=E10+1 </w:instrText>
            </w:r>
            <w:r>
              <w:fldChar w:fldCharType="separate"/>
            </w:r>
            <w:r>
              <w:instrText xml:space="preserve">29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end"/>
            </w: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=F10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0,""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=F10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29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&lt;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MonthEnd \@ 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=F10+1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end"/>
            </w: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c>
          <w:tcPr>
            <w:tcW w:w="714" w:type="pct"/>
            <w:tcBorders>
              <w:top w:val="nil"/>
              <w:left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=G10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= 0,""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IF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=G10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30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&lt;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DocVariable MonthEnd \@ d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 </w:instrText>
            </w:r>
            <w:r>
              <w:rPr>
                <w:rStyle w:val="18"/>
              </w:rPr>
              <w:fldChar w:fldCharType="begin"/>
            </w:r>
            <w:r>
              <w:rPr>
                <w:rStyle w:val="18"/>
              </w:rPr>
              <w:instrText xml:space="preserve"> =G10+1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 "" </w:instrText>
            </w:r>
            <w:r>
              <w:rPr>
                <w:rStyle w:val="18"/>
              </w:rPr>
              <w:fldChar w:fldCharType="separate"/>
            </w:r>
            <w:r>
              <w:rPr>
                <w:rStyle w:val="18"/>
              </w:rPr>
              <w:instrText xml:space="preserve">31</w:instrText>
            </w:r>
            <w:r>
              <w:rPr>
                <w:rStyle w:val="18"/>
              </w:rPr>
              <w:fldChar w:fldCharType="end"/>
            </w:r>
            <w:r>
              <w:rPr>
                <w:rStyle w:val="18"/>
              </w:rPr>
              <w:instrText xml:space="preserve">\# 0#</w:instrText>
            </w:r>
            <w:r>
              <w:rPr>
                <w:rStyle w:val="18"/>
              </w:rP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  <w:r>
              <w:fldChar w:fldCharType="begin"/>
            </w:r>
            <w:r>
              <w:instrText xml:space="preserve">IF </w:instrText>
            </w:r>
            <w:r>
              <w:fldChar w:fldCharType="begin"/>
            </w:r>
            <w:r>
              <w:instrText xml:space="preserve"> =A12</w:instrText>
            </w:r>
            <w:r>
              <w:fldChar w:fldCharType="separate"/>
            </w:r>
            <w:r>
              <w:instrText xml:space="preserve">0</w:instrText>
            </w:r>
            <w:r>
              <w:fldChar w:fldCharType="end"/>
            </w:r>
            <w:r>
              <w:instrText xml:space="preserve"> = 0,"" </w:instrText>
            </w:r>
            <w:r>
              <w:fldChar w:fldCharType="begin"/>
            </w:r>
            <w:r>
              <w:instrText xml:space="preserve"> IF </w:instrText>
            </w:r>
            <w:r>
              <w:fldChar w:fldCharType="begin"/>
            </w:r>
            <w:r>
              <w:instrText xml:space="preserve"> =A12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&lt; </w:instrText>
            </w:r>
            <w:r>
              <w:fldChar w:fldCharType="begin"/>
            </w:r>
            <w:r>
              <w:instrText xml:space="preserve"> DocVariable MonthEnd \@ d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 </w:instrText>
            </w:r>
            <w:r>
              <w:fldChar w:fldCharType="begin"/>
            </w:r>
            <w:r>
              <w:instrText xml:space="preserve"> =A12+1 </w:instrText>
            </w:r>
            <w:r>
              <w:fldChar w:fldCharType="separate"/>
            </w:r>
            <w:r>
              <w:instrText xml:space="preserve">31</w:instrText>
            </w:r>
            <w:r>
              <w:fldChar w:fldCharType="end"/>
            </w:r>
            <w:r>
              <w:instrText xml:space="preserve"> "" </w:instrText>
            </w:r>
            <w:r>
              <w:fldChar w:fldCharType="end"/>
            </w:r>
            <w:r>
              <w:instrText xml:space="preserve">\# 0#</w:instrText>
            </w:r>
            <w:r>
              <w:fldChar w:fldCharType="end"/>
            </w: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</w:p>
        </w:tc>
        <w:tc>
          <w:tcPr>
            <w:tcW w:w="714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</w:pPr>
          </w:p>
        </w:tc>
        <w:tc>
          <w:tcPr>
            <w:tcW w:w="715" w:type="pct"/>
            <w:tcBorders>
              <w:top w:val="nil"/>
              <w:bottom w:val="nil"/>
              <w:right w:val="nil"/>
              <w:insideH w:val="nil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pStyle w:val="12"/>
              <w:rPr>
                <w:rStyle w:val="18"/>
              </w:rPr>
            </w:pPr>
          </w:p>
        </w:tc>
      </w:tr>
      <w:tr>
        <w:tblPrEx>
          <w:tblCellMar>
            <w:top w:w="43" w:type="dxa"/>
            <w:left w:w="0" w:type="dxa"/>
            <w:bottom w:w="115" w:type="dxa"/>
            <w:right w:w="187" w:type="dxa"/>
          </w:tblCellMar>
        </w:tblPrEx>
        <w:trPr>
          <w:trHeight w:val="1037" w:hRule="exact"/>
        </w:trPr>
        <w:tc>
          <w:tcPr>
            <w:tcW w:w="714" w:type="pct"/>
            <w:tcBorders>
              <w:top w:val="nil"/>
              <w:left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4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  <w:tc>
          <w:tcPr>
            <w:tcW w:w="715" w:type="pct"/>
            <w:tcBorders>
              <w:top w:val="nil"/>
              <w:bottom w:val="single" w:color="232F34" w:themeColor="text2" w:sz="6" w:space="0"/>
              <w:right w:val="nil"/>
              <w:insideH w:val="single" w:sz="6" w:space="0"/>
              <w:insideV w:val="nil"/>
              <w:tl2br w:val="nil"/>
              <w:tr2bl w:val="nil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</w:pPr>
          </w:p>
        </w:tc>
      </w:tr>
    </w:tbl>
    <w:p>
      <w:pPr>
        <w:rPr>
          <w:sz w:val="16"/>
          <w:szCs w:val="16"/>
        </w:rPr>
      </w:pPr>
    </w:p>
    <w:sectPr>
      <w:pgSz w:w="12240" w:h="15840"/>
      <w:pgMar w:top="778" w:right="749" w:bottom="605" w:left="749" w:header="504" w:footer="504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MonthEnd" w:val="31-01-2018"/>
    <w:docVar w:name="MonthStart" w:val="01-01-2018"/>
  </w:docVars>
  <w:rsids>
    <w:rsidRoot w:val="00087442"/>
    <w:rsid w:val="00045F53"/>
    <w:rsid w:val="000717EE"/>
    <w:rsid w:val="00087442"/>
    <w:rsid w:val="00120278"/>
    <w:rsid w:val="002D7FD4"/>
    <w:rsid w:val="0036666C"/>
    <w:rsid w:val="003A5E29"/>
    <w:rsid w:val="003D3885"/>
    <w:rsid w:val="003D3D58"/>
    <w:rsid w:val="006C2C9F"/>
    <w:rsid w:val="007429E2"/>
    <w:rsid w:val="007734B9"/>
    <w:rsid w:val="007B29DC"/>
    <w:rsid w:val="00837FF0"/>
    <w:rsid w:val="00964A49"/>
    <w:rsid w:val="00B21545"/>
    <w:rsid w:val="00B71BC7"/>
    <w:rsid w:val="00B75A54"/>
    <w:rsid w:val="00BE33C9"/>
    <w:rsid w:val="00C26BE9"/>
    <w:rsid w:val="00C47FD1"/>
    <w:rsid w:val="00C74D57"/>
    <w:rsid w:val="00CB2871"/>
    <w:rsid w:val="00D56312"/>
    <w:rsid w:val="00D576B9"/>
    <w:rsid w:val="00DB6AD2"/>
    <w:rsid w:val="00DC3FCA"/>
    <w:rsid w:val="00E34E44"/>
    <w:rsid w:val="00F96973"/>
    <w:rsid w:val="00FA7668"/>
    <w:rsid w:val="6FD5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iPriority="1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iPriority="11" w:name="Subtitle"/>
    <w:lsdException w:uiPriority="99" w:name="Salutation"/>
    <w:lsdException w:qFormat="1" w:uiPriority="3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iPriority="22" w:name="Strong"/>
    <w:lsdException w:qFormat="1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29" w:name="Quote"/>
    <w:lsdException w:qFormat="1" w:uiPriority="3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0" w:line="259" w:lineRule="auto"/>
    </w:pPr>
    <w:rPr>
      <w:rFonts w:asciiTheme="minorHAnsi" w:hAnsiTheme="minorHAnsi" w:eastAsiaTheme="minorHAnsi" w:cstheme="minorBidi"/>
      <w:color w:val="232F34" w:themeColor="text2"/>
      <w:sz w:val="18"/>
      <w:szCs w:val="18"/>
      <w:lang w:val="en-US" w:eastAsia="ja-JP" w:bidi="ar-SA"/>
      <w14:textFill>
        <w14:solidFill>
          <w14:schemeClr w14:val="tx2"/>
        </w14:solidFill>
      </w14:textFill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0" w:line="240" w:lineRule="auto"/>
      <w:jc w:val="right"/>
      <w:outlineLvl w:val="0"/>
    </w:pPr>
    <w:rPr>
      <w:rFonts w:asciiTheme="majorHAnsi" w:hAnsiTheme="majorHAnsi" w:eastAsiaTheme="majorEastAsia" w:cstheme="majorBidi"/>
      <w:b/>
      <w:caps/>
      <w:sz w:val="36"/>
      <w:szCs w:val="32"/>
    </w:rPr>
  </w:style>
  <w:style w:type="paragraph" w:styleId="3">
    <w:name w:val="heading 2"/>
    <w:basedOn w:val="1"/>
    <w:next w:val="1"/>
    <w:link w:val="26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1"/>
    </w:pPr>
    <w:rPr>
      <w:rFonts w:asciiTheme="majorHAnsi" w:hAnsiTheme="majorHAnsi" w:eastAsiaTheme="majorEastAsia" w:cstheme="majorBidi"/>
      <w:b/>
      <w:i/>
      <w:caps/>
      <w:sz w:val="36"/>
      <w:szCs w:val="26"/>
    </w:rPr>
  </w:style>
  <w:style w:type="paragraph" w:styleId="4">
    <w:name w:val="heading 3"/>
    <w:basedOn w:val="1"/>
    <w:next w:val="1"/>
    <w:link w:val="27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2"/>
    </w:pPr>
    <w:rPr>
      <w:rFonts w:asciiTheme="majorHAnsi" w:hAnsiTheme="majorHAnsi" w:eastAsiaTheme="majorEastAsia" w:cstheme="majorBidi"/>
      <w:b/>
      <w:sz w:val="36"/>
      <w:szCs w:val="24"/>
    </w:rPr>
  </w:style>
  <w:style w:type="paragraph" w:styleId="5">
    <w:name w:val="heading 4"/>
    <w:basedOn w:val="1"/>
    <w:next w:val="1"/>
    <w:link w:val="28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3"/>
    </w:pPr>
    <w:rPr>
      <w:rFonts w:asciiTheme="majorHAnsi" w:hAnsiTheme="majorHAnsi" w:eastAsiaTheme="majorEastAsia" w:cstheme="majorBidi"/>
      <w:i/>
      <w:iCs/>
      <w:sz w:val="36"/>
    </w:rPr>
  </w:style>
  <w:style w:type="paragraph" w:styleId="6">
    <w:name w:val="heading 5"/>
    <w:basedOn w:val="1"/>
    <w:next w:val="1"/>
    <w:link w:val="29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4"/>
    </w:pPr>
    <w:rPr>
      <w:rFonts w:asciiTheme="majorHAnsi" w:hAnsiTheme="majorHAnsi" w:eastAsiaTheme="majorEastAsia" w:cstheme="majorBidi"/>
      <w:b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paragraph" w:styleId="7">
    <w:name w:val="heading 6"/>
    <w:basedOn w:val="1"/>
    <w:next w:val="1"/>
    <w:link w:val="30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5"/>
    </w:pPr>
    <w:rPr>
      <w:rFonts w:asciiTheme="majorHAnsi" w:hAnsiTheme="majorHAnsi" w:eastAsiaTheme="majorEastAsia" w:cstheme="majorBidi"/>
      <w:b/>
      <w:i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paragraph" w:styleId="8">
    <w:name w:val="heading 7"/>
    <w:basedOn w:val="1"/>
    <w:next w:val="1"/>
    <w:link w:val="31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6"/>
    </w:pPr>
    <w:rPr>
      <w:rFonts w:asciiTheme="majorHAnsi" w:hAnsiTheme="majorHAnsi" w:eastAsiaTheme="majorEastAsia" w:cstheme="majorBidi"/>
      <w:b/>
      <w:i/>
      <w:iCs/>
      <w:color w:val="C5882B" w:themeColor="accent1"/>
      <w:sz w:val="32"/>
      <w14:textFill>
        <w14:solidFill>
          <w14:schemeClr w14:val="accent1"/>
        </w14:solidFill>
      </w14:textFill>
    </w:rPr>
  </w:style>
  <w:style w:type="paragraph" w:styleId="9">
    <w:name w:val="heading 8"/>
    <w:basedOn w:val="1"/>
    <w:next w:val="1"/>
    <w:link w:val="32"/>
    <w:semiHidden/>
    <w:unhideWhenUsed/>
    <w:qFormat/>
    <w:uiPriority w:val="9"/>
    <w:pPr>
      <w:keepNext/>
      <w:keepLines/>
      <w:spacing w:before="400" w:after="100" w:line="240" w:lineRule="auto"/>
      <w:contextualSpacing/>
      <w:outlineLvl w:val="7"/>
    </w:pPr>
    <w:rPr>
      <w:rFonts w:asciiTheme="majorHAnsi" w:hAnsiTheme="majorHAnsi" w:eastAsiaTheme="majorEastAsia" w:cstheme="majorBidi"/>
      <w:i/>
      <w:color w:val="C5882B" w:themeColor="accent1"/>
      <w:sz w:val="32"/>
      <w:szCs w:val="21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33"/>
    <w:semiHidden/>
    <w:unhideWhenUsed/>
    <w:qFormat/>
    <w:uiPriority w:val="9"/>
    <w:pPr>
      <w:keepNext/>
      <w:keepLines/>
      <w:spacing w:before="400" w:after="200" w:line="240" w:lineRule="auto"/>
      <w:contextualSpacing/>
      <w:outlineLvl w:val="8"/>
    </w:pPr>
    <w:rPr>
      <w:rFonts w:asciiTheme="majorHAnsi" w:hAnsiTheme="majorHAnsi" w:eastAsiaTheme="majorEastAsia" w:cstheme="majorBidi"/>
      <w:b/>
      <w:iCs/>
      <w:caps/>
      <w:sz w:val="28"/>
      <w:szCs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spacing w:after="200" w:line="240" w:lineRule="auto"/>
    </w:pPr>
    <w:rPr>
      <w:iCs/>
      <w:sz w:val="16"/>
    </w:rPr>
  </w:style>
  <w:style w:type="paragraph" w:styleId="12">
    <w:name w:val="Date"/>
    <w:basedOn w:val="1"/>
    <w:next w:val="1"/>
    <w:link w:val="44"/>
    <w:unhideWhenUsed/>
    <w:qFormat/>
    <w:uiPriority w:val="3"/>
    <w:pPr>
      <w:spacing w:after="0" w:line="240" w:lineRule="auto"/>
      <w:jc w:val="right"/>
    </w:pPr>
    <w:rPr>
      <w:b/>
      <w:sz w:val="36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4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link w:val="25"/>
    <w:semiHidden/>
    <w:unhideWhenUsed/>
    <w:qFormat/>
    <w:uiPriority w:val="11"/>
    <w:pPr>
      <w:spacing w:after="480" w:line="240" w:lineRule="auto"/>
      <w:contextualSpacing/>
    </w:pPr>
    <w:rPr>
      <w:rFonts w:eastAsiaTheme="minorEastAsia"/>
      <w:caps/>
      <w:color w:val="C5882B" w:themeColor="accent1"/>
      <w:sz w:val="44"/>
      <w:szCs w:val="22"/>
      <w14:textFill>
        <w14:solidFill>
          <w14:schemeClr w14:val="accent1"/>
        </w14:solidFill>
      </w14:textFill>
    </w:rPr>
  </w:style>
  <w:style w:type="paragraph" w:styleId="16">
    <w:name w:val="Title"/>
    <w:basedOn w:val="1"/>
    <w:link w:val="24"/>
    <w:semiHidden/>
    <w:unhideWhenUsed/>
    <w:qFormat/>
    <w:uiPriority w:val="10"/>
    <w:pPr>
      <w:spacing w:after="120" w:line="240" w:lineRule="auto"/>
      <w:contextualSpacing/>
    </w:pPr>
    <w:rPr>
      <w:rFonts w:asciiTheme="majorHAnsi" w:hAnsiTheme="majorHAnsi" w:eastAsiaTheme="majorEastAsia" w:cstheme="majorBidi"/>
      <w:b/>
      <w:caps/>
      <w:kern w:val="28"/>
      <w:sz w:val="80"/>
      <w:szCs w:val="56"/>
    </w:rPr>
  </w:style>
  <w:style w:type="character" w:styleId="18">
    <w:name w:val="Emphasis"/>
    <w:basedOn w:val="17"/>
    <w:unhideWhenUsed/>
    <w:qFormat/>
    <w:uiPriority w:val="20"/>
    <w:rPr>
      <w:color w:val="946620" w:themeColor="accent1" w:themeShade="BF"/>
    </w:rPr>
  </w:style>
  <w:style w:type="table" w:styleId="20">
    <w:name w:val="Table Grid"/>
    <w:basedOn w:val="1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">
    <w:name w:val="Day"/>
    <w:basedOn w:val="1"/>
    <w:qFormat/>
    <w:uiPriority w:val="2"/>
    <w:pPr>
      <w:spacing w:after="60" w:line="240" w:lineRule="auto"/>
    </w:pPr>
    <w:rPr>
      <w:rFonts w:eastAsiaTheme="minorEastAsia"/>
      <w:caps/>
      <w:color w:val="946620" w:themeColor="accent1" w:themeShade="BF"/>
      <w:spacing w:val="20"/>
      <w:sz w:val="26"/>
    </w:rPr>
  </w:style>
  <w:style w:type="character" w:customStyle="1" w:styleId="22">
    <w:name w:val="Heading 1 Char"/>
    <w:basedOn w:val="17"/>
    <w:link w:val="2"/>
    <w:uiPriority w:val="9"/>
    <w:rPr>
      <w:rFonts w:asciiTheme="majorHAnsi" w:hAnsiTheme="majorHAnsi" w:eastAsiaTheme="majorEastAsia" w:cstheme="majorBidi"/>
      <w:b/>
      <w:caps/>
      <w:sz w:val="36"/>
      <w:szCs w:val="32"/>
    </w:rPr>
  </w:style>
  <w:style w:type="paragraph" w:customStyle="1" w:styleId="23">
    <w:name w:val="Month"/>
    <w:basedOn w:val="1"/>
    <w:qFormat/>
    <w:uiPriority w:val="1"/>
    <w:pPr>
      <w:spacing w:after="720" w:line="240" w:lineRule="auto"/>
      <w:contextualSpacing/>
    </w:pPr>
    <w:rPr>
      <w:b/>
      <w:caps/>
      <w:sz w:val="160"/>
    </w:rPr>
  </w:style>
  <w:style w:type="character" w:customStyle="1" w:styleId="24">
    <w:name w:val="Title Char"/>
    <w:basedOn w:val="17"/>
    <w:link w:val="16"/>
    <w:semiHidden/>
    <w:uiPriority w:val="10"/>
    <w:rPr>
      <w:rFonts w:asciiTheme="majorHAnsi" w:hAnsiTheme="majorHAnsi" w:eastAsiaTheme="majorEastAsia" w:cstheme="majorBidi"/>
      <w:b/>
      <w:caps/>
      <w:kern w:val="28"/>
      <w:sz w:val="80"/>
      <w:szCs w:val="56"/>
    </w:rPr>
  </w:style>
  <w:style w:type="character" w:customStyle="1" w:styleId="25">
    <w:name w:val="Subtitle Char"/>
    <w:basedOn w:val="17"/>
    <w:link w:val="15"/>
    <w:semiHidden/>
    <w:uiPriority w:val="11"/>
    <w:rPr>
      <w:rFonts w:eastAsiaTheme="minorEastAsia"/>
      <w:caps/>
      <w:color w:val="C5882B" w:themeColor="accent1"/>
      <w:sz w:val="44"/>
      <w:szCs w:val="22"/>
      <w14:textFill>
        <w14:solidFill>
          <w14:schemeClr w14:val="accent1"/>
        </w14:solidFill>
      </w14:textFill>
    </w:rPr>
  </w:style>
  <w:style w:type="character" w:customStyle="1" w:styleId="26">
    <w:name w:val="Heading 2 Char"/>
    <w:basedOn w:val="17"/>
    <w:link w:val="3"/>
    <w:semiHidden/>
    <w:uiPriority w:val="9"/>
    <w:rPr>
      <w:rFonts w:asciiTheme="majorHAnsi" w:hAnsiTheme="majorHAnsi" w:eastAsiaTheme="majorEastAsia" w:cstheme="majorBidi"/>
      <w:b/>
      <w:i/>
      <w:caps/>
      <w:sz w:val="36"/>
      <w:szCs w:val="26"/>
    </w:rPr>
  </w:style>
  <w:style w:type="character" w:customStyle="1" w:styleId="27">
    <w:name w:val="Heading 3 Char"/>
    <w:basedOn w:val="17"/>
    <w:link w:val="4"/>
    <w:semiHidden/>
    <w:uiPriority w:val="9"/>
    <w:rPr>
      <w:rFonts w:asciiTheme="majorHAnsi" w:hAnsiTheme="majorHAnsi" w:eastAsiaTheme="majorEastAsia" w:cstheme="majorBidi"/>
      <w:b/>
      <w:sz w:val="36"/>
      <w:szCs w:val="24"/>
    </w:rPr>
  </w:style>
  <w:style w:type="character" w:customStyle="1" w:styleId="28">
    <w:name w:val="Heading 4 Char"/>
    <w:basedOn w:val="17"/>
    <w:link w:val="5"/>
    <w:semiHidden/>
    <w:uiPriority w:val="9"/>
    <w:rPr>
      <w:rFonts w:asciiTheme="majorHAnsi" w:hAnsiTheme="majorHAnsi" w:eastAsiaTheme="majorEastAsia" w:cstheme="majorBidi"/>
      <w:i/>
      <w:iCs/>
      <w:sz w:val="36"/>
    </w:rPr>
  </w:style>
  <w:style w:type="character" w:customStyle="1" w:styleId="29">
    <w:name w:val="Heading 5 Char"/>
    <w:basedOn w:val="17"/>
    <w:link w:val="6"/>
    <w:semiHidden/>
    <w:uiPriority w:val="9"/>
    <w:rPr>
      <w:rFonts w:asciiTheme="majorHAnsi" w:hAnsiTheme="majorHAnsi" w:eastAsiaTheme="majorEastAsia" w:cstheme="majorBidi"/>
      <w:b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character" w:customStyle="1" w:styleId="30">
    <w:name w:val="Heading 6 Char"/>
    <w:basedOn w:val="17"/>
    <w:link w:val="7"/>
    <w:semiHidden/>
    <w:uiPriority w:val="9"/>
    <w:rPr>
      <w:rFonts w:asciiTheme="majorHAnsi" w:hAnsiTheme="majorHAnsi" w:eastAsiaTheme="majorEastAsia" w:cstheme="majorBidi"/>
      <w:b/>
      <w:i/>
      <w:caps/>
      <w:color w:val="C5882B" w:themeColor="accent1"/>
      <w:sz w:val="32"/>
      <w14:textFill>
        <w14:solidFill>
          <w14:schemeClr w14:val="accent1"/>
        </w14:solidFill>
      </w14:textFill>
    </w:rPr>
  </w:style>
  <w:style w:type="character" w:customStyle="1" w:styleId="31">
    <w:name w:val="Heading 7 Char"/>
    <w:basedOn w:val="17"/>
    <w:link w:val="8"/>
    <w:semiHidden/>
    <w:uiPriority w:val="9"/>
    <w:rPr>
      <w:rFonts w:asciiTheme="majorHAnsi" w:hAnsiTheme="majorHAnsi" w:eastAsiaTheme="majorEastAsia" w:cstheme="majorBidi"/>
      <w:b/>
      <w:i/>
      <w:iCs/>
      <w:color w:val="C5882B" w:themeColor="accent1"/>
      <w:sz w:val="32"/>
      <w14:textFill>
        <w14:solidFill>
          <w14:schemeClr w14:val="accent1"/>
        </w14:solidFill>
      </w14:textFill>
    </w:rPr>
  </w:style>
  <w:style w:type="character" w:customStyle="1" w:styleId="32">
    <w:name w:val="Heading 8 Char"/>
    <w:basedOn w:val="17"/>
    <w:link w:val="9"/>
    <w:semiHidden/>
    <w:uiPriority w:val="9"/>
    <w:rPr>
      <w:rFonts w:asciiTheme="majorHAnsi" w:hAnsiTheme="majorHAnsi" w:eastAsiaTheme="majorEastAsia" w:cstheme="majorBidi"/>
      <w:i/>
      <w:color w:val="C5882B" w:themeColor="accent1"/>
      <w:sz w:val="32"/>
      <w:szCs w:val="21"/>
      <w14:textFill>
        <w14:solidFill>
          <w14:schemeClr w14:val="accent1"/>
        </w14:solidFill>
      </w14:textFill>
    </w:rPr>
  </w:style>
  <w:style w:type="character" w:customStyle="1" w:styleId="33">
    <w:name w:val="Heading 9 Char"/>
    <w:basedOn w:val="17"/>
    <w:link w:val="10"/>
    <w:semiHidden/>
    <w:uiPriority w:val="9"/>
    <w:rPr>
      <w:rFonts w:asciiTheme="majorHAnsi" w:hAnsiTheme="majorHAnsi" w:eastAsiaTheme="majorEastAsia" w:cstheme="majorBidi"/>
      <w:b/>
      <w:iCs/>
      <w:caps/>
      <w:sz w:val="28"/>
      <w:szCs w:val="21"/>
    </w:rPr>
  </w:style>
  <w:style w:type="character" w:customStyle="1" w:styleId="34">
    <w:name w:val="Subtle Emphasis"/>
    <w:basedOn w:val="17"/>
    <w:semiHidden/>
    <w:unhideWhenUsed/>
    <w:qFormat/>
    <w:uiPriority w:val="19"/>
    <w:rPr>
      <w:i/>
      <w:iCs/>
      <w:color w:val="232F34" w:themeColor="text2"/>
      <w14:textFill>
        <w14:solidFill>
          <w14:schemeClr w14:val="tx2"/>
        </w14:solidFill>
      </w14:textFill>
    </w:rPr>
  </w:style>
  <w:style w:type="character" w:customStyle="1" w:styleId="35">
    <w:name w:val="Intense Emphasis"/>
    <w:basedOn w:val="17"/>
    <w:semiHidden/>
    <w:unhideWhenUsed/>
    <w:qFormat/>
    <w:uiPriority w:val="21"/>
    <w:rPr>
      <w:b/>
      <w:i/>
      <w:iCs/>
      <w:color w:val="C5882B" w:themeColor="accent1"/>
      <w14:textFill>
        <w14:solidFill>
          <w14:schemeClr w14:val="accent1"/>
        </w14:solidFill>
      </w14:textFill>
    </w:rPr>
  </w:style>
  <w:style w:type="paragraph" w:styleId="36">
    <w:name w:val="Quote"/>
    <w:basedOn w:val="1"/>
    <w:next w:val="1"/>
    <w:link w:val="37"/>
    <w:semiHidden/>
    <w:unhideWhenUsed/>
    <w:qFormat/>
    <w:uiPriority w:val="29"/>
    <w:pPr>
      <w:spacing w:before="120" w:after="120" w:line="240" w:lineRule="auto"/>
      <w:contextualSpacing/>
    </w:pPr>
    <w:rPr>
      <w:i/>
      <w:iCs/>
      <w:sz w:val="28"/>
    </w:rPr>
  </w:style>
  <w:style w:type="character" w:customStyle="1" w:styleId="37">
    <w:name w:val="Quote Char"/>
    <w:basedOn w:val="17"/>
    <w:link w:val="36"/>
    <w:semiHidden/>
    <w:uiPriority w:val="29"/>
    <w:rPr>
      <w:i/>
      <w:iCs/>
      <w:sz w:val="28"/>
    </w:rPr>
  </w:style>
  <w:style w:type="paragraph" w:styleId="38">
    <w:name w:val="Intense Quote"/>
    <w:basedOn w:val="1"/>
    <w:next w:val="1"/>
    <w:link w:val="39"/>
    <w:semiHidden/>
    <w:unhideWhenUsed/>
    <w:qFormat/>
    <w:uiPriority w:val="30"/>
    <w:pPr>
      <w:spacing w:before="120" w:after="120" w:line="240" w:lineRule="auto"/>
      <w:contextualSpacing/>
    </w:pPr>
    <w:rPr>
      <w:b/>
      <w:i/>
      <w:iCs/>
      <w:sz w:val="28"/>
    </w:rPr>
  </w:style>
  <w:style w:type="character" w:customStyle="1" w:styleId="39">
    <w:name w:val="Intense Quote Char"/>
    <w:basedOn w:val="17"/>
    <w:link w:val="38"/>
    <w:semiHidden/>
    <w:uiPriority w:val="30"/>
    <w:rPr>
      <w:b/>
      <w:i/>
      <w:iCs/>
      <w:sz w:val="28"/>
    </w:rPr>
  </w:style>
  <w:style w:type="character" w:customStyle="1" w:styleId="40">
    <w:name w:val="Subtle Reference"/>
    <w:basedOn w:val="17"/>
    <w:semiHidden/>
    <w:unhideWhenUsed/>
    <w:qFormat/>
    <w:uiPriority w:val="31"/>
    <w:rPr>
      <w:caps/>
      <w:color w:val="232F34" w:themeColor="text2"/>
      <w14:textFill>
        <w14:solidFill>
          <w14:schemeClr w14:val="tx2"/>
        </w14:solidFill>
      </w14:textFill>
    </w:rPr>
  </w:style>
  <w:style w:type="character" w:customStyle="1" w:styleId="41">
    <w:name w:val="Intense Reference"/>
    <w:basedOn w:val="17"/>
    <w:semiHidden/>
    <w:unhideWhenUsed/>
    <w:qFormat/>
    <w:uiPriority w:val="32"/>
    <w:rPr>
      <w:b/>
      <w:bCs/>
      <w:i/>
      <w:caps/>
      <w:color w:val="232F34" w:themeColor="text2"/>
      <w:spacing w:val="0"/>
      <w14:textFill>
        <w14:solidFill>
          <w14:schemeClr w14:val="tx2"/>
        </w14:solidFill>
      </w14:textFill>
    </w:rPr>
  </w:style>
  <w:style w:type="character" w:customStyle="1" w:styleId="42">
    <w:name w:val="Book Title"/>
    <w:basedOn w:val="17"/>
    <w:semiHidden/>
    <w:unhideWhenUsed/>
    <w:qFormat/>
    <w:uiPriority w:val="33"/>
    <w:rPr>
      <w:bCs/>
      <w:iCs/>
      <w:color w:val="C5882B" w:themeColor="accent1"/>
      <w:spacing w:val="0"/>
      <w14:textFill>
        <w14:solidFill>
          <w14:schemeClr w14:val="accent1"/>
        </w14:solidFill>
      </w14:textFill>
    </w:rPr>
  </w:style>
  <w:style w:type="character" w:styleId="43">
    <w:name w:val="Placeholder Text"/>
    <w:basedOn w:val="17"/>
    <w:semiHidden/>
    <w:uiPriority w:val="99"/>
    <w:rPr>
      <w:color w:val="808080"/>
    </w:rPr>
  </w:style>
  <w:style w:type="character" w:customStyle="1" w:styleId="44">
    <w:name w:val="Date Char"/>
    <w:basedOn w:val="17"/>
    <w:link w:val="12"/>
    <w:uiPriority w:val="3"/>
    <w:rPr>
      <w:b/>
      <w:sz w:val="36"/>
    </w:rPr>
  </w:style>
  <w:style w:type="character" w:customStyle="1" w:styleId="45">
    <w:name w:val="Header Char"/>
    <w:basedOn w:val="17"/>
    <w:link w:val="14"/>
    <w:qFormat/>
    <w:uiPriority w:val="99"/>
  </w:style>
  <w:style w:type="character" w:customStyle="1" w:styleId="46">
    <w:name w:val="Footer Char"/>
    <w:basedOn w:val="17"/>
    <w:link w:val="13"/>
    <w:qFormat/>
    <w:uiPriority w:val="99"/>
  </w:style>
  <w:style w:type="table" w:customStyle="1" w:styleId="47">
    <w:name w:val="Plain Table 4"/>
    <w:basedOn w:val="19"/>
    <w:qFormat/>
    <w:uiPriority w:val="99"/>
    <w:pPr>
      <w:spacing w:after="0" w:line="240" w:lineRule="auto"/>
    </w:pPr>
    <w:tblPr>
      <w:tblCellMar>
        <w:top w:w="43" w:type="dxa"/>
        <w:left w:w="0" w:type="dxa"/>
        <w:bottom w:w="115" w:type="dxa"/>
        <w:right w:w="187" w:type="dxa"/>
      </w:tblCellMar>
    </w:tblPr>
    <w:tblStylePr w:type="firstRow">
      <w:rPr>
        <w:b w:val="0"/>
        <w:bCs/>
        <w:i w:val="0"/>
      </w:rPr>
      <w:tcPr>
        <w:tcBorders>
          <w:top w:val="nil"/>
          <w:left w:val="nil"/>
          <w:bottom w:val="single" w:color="232F34" w:themeColor="text2" w:sz="48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cPr>
        <w:tcBorders>
          <w:top w:val="nil"/>
          <w:left w:val="nil"/>
          <w:bottom w:val="single" w:color="232F34" w:themeColor="text2" w:sz="6" w:space="0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Calendar.dotm" TargetMode="External"/></Relationships>
</file>

<file path=word/theme/theme1.xml><?xml version="1.0" encoding="utf-8"?>
<a:theme xmlns:a="http://schemas.openxmlformats.org/drawingml/2006/main" name="Office Theme">
  <a:themeElements>
    <a:clrScheme name="Custom 40">
      <a:dk1>
        <a:sysClr val="windowText" lastClr="000000"/>
      </a:dk1>
      <a:lt1>
        <a:sysClr val="window" lastClr="FFFFFF"/>
      </a:lt1>
      <a:dk2>
        <a:srgbClr val="232F34"/>
      </a:dk2>
      <a:lt2>
        <a:srgbClr val="FAF5EE"/>
      </a:lt2>
      <a:accent1>
        <a:srgbClr val="C5882B"/>
      </a:accent1>
      <a:accent2>
        <a:srgbClr val="337D8F"/>
      </a:accent2>
      <a:accent3>
        <a:srgbClr val="B55C40"/>
      </a:accent3>
      <a:accent4>
        <a:srgbClr val="78822B"/>
      </a:accent4>
      <a:accent5>
        <a:srgbClr val="DBBA4F"/>
      </a:accent5>
      <a:accent6>
        <a:srgbClr val="A3597A"/>
      </a:accent6>
      <a:hlink>
        <a:srgbClr val="2BB0B5"/>
      </a:hlink>
      <a:folHlink>
        <a:srgbClr val="B56996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Calendar</Template>
  <Pages>1</Pages>
  <Words>317</Words>
  <Characters>1810</Characters>
  <Lines>15</Lines>
  <Paragraphs>4</Paragraphs>
  <TotalTime>3</TotalTime>
  <ScaleCrop>false</ScaleCrop>
  <LinksUpToDate>false</LinksUpToDate>
  <CharactersWithSpaces>2123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2020-08-31T05:35:00Z</dcterms:created>
  <dc:creator>Toshiba</dc:creator>
  <cp:lastModifiedBy>Maya</cp:lastModifiedBy>
  <dcterms:modified xsi:type="dcterms:W3CDTF">2020-10-23T07:50:56Z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